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035" w:rsidRDefault="008454B3" w:rsidP="008454B3">
      <w:pPr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  <w:r w:rsidR="00D007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95035" w:rsidRDefault="00CA66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предмет «Литературное чтение» входит в предметную область «Филология». «Литературное чтение» в начальной школе является неотъемлемой частью курса русского языка, обеспечивающей введение ребенка в мир художественной литературы. Данный предмет способствует повышению читательской компетентности обучающихся с ЗПР, формирует потребность в систематическом чтении.  </w:t>
      </w:r>
    </w:p>
    <w:p w:rsidR="00E13121" w:rsidRDefault="00E13121" w:rsidP="00E1312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ГОУ ТО  «</w:t>
      </w:r>
      <w:proofErr w:type="spellStart"/>
      <w:r>
        <w:rPr>
          <w:rFonts w:ascii="Times New Roman" w:hAnsi="Times New Roman"/>
          <w:sz w:val="24"/>
          <w:szCs w:val="24"/>
        </w:rPr>
        <w:t>Новомосковская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школа для</w:t>
      </w:r>
      <w:r w:rsidR="001929AD">
        <w:rPr>
          <w:rFonts w:ascii="Times New Roman" w:hAnsi="Times New Roman"/>
          <w:sz w:val="24"/>
          <w:szCs w:val="24"/>
        </w:rPr>
        <w:t xml:space="preserve"> обучающихся </w:t>
      </w:r>
      <w:r>
        <w:rPr>
          <w:rFonts w:ascii="Times New Roman" w:hAnsi="Times New Roman"/>
          <w:sz w:val="24"/>
          <w:szCs w:val="24"/>
        </w:rPr>
        <w:t xml:space="preserve"> с ограниченными возможностями здоровья» по литературному чтению для 1 дополнительного  класса разработана </w:t>
      </w:r>
      <w:r w:rsidR="00CA66D9">
        <w:rPr>
          <w:rFonts w:ascii="Times New Roman" w:hAnsi="Times New Roman"/>
          <w:sz w:val="24"/>
          <w:szCs w:val="24"/>
        </w:rPr>
        <w:t xml:space="preserve">на основе Федерального государственного образовательного стандарта начального общего образования (ФГОС НОО) обучающихся с ОВЗ и примерной </w:t>
      </w:r>
      <w:r w:rsidR="00CA66D9">
        <w:rPr>
          <w:rFonts w:ascii="Times New Roman" w:hAnsi="Times New Roman"/>
          <w:kern w:val="2"/>
          <w:sz w:val="24"/>
          <w:szCs w:val="24"/>
        </w:rPr>
        <w:t>а</w:t>
      </w:r>
      <w:r w:rsidR="00CA66D9">
        <w:rPr>
          <w:rFonts w:ascii="Times New Roman" w:hAnsi="Times New Roman"/>
          <w:sz w:val="24"/>
          <w:szCs w:val="24"/>
        </w:rPr>
        <w:t>даптированной основной общеобразовательной программы начального общего образования обучающихся с ЗПР (вариант 7.2</w:t>
      </w:r>
      <w:r>
        <w:rPr>
          <w:rFonts w:ascii="Times New Roman" w:hAnsi="Times New Roman"/>
          <w:sz w:val="24"/>
          <w:szCs w:val="24"/>
        </w:rPr>
        <w:t xml:space="preserve">),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Приказа Министерства образования и науки РФ  от 6 октября 2009 г. № 373 «Об утверждении федерального государственного образовательного стандарта начального общего образования» (в редакции приказа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31 декабря 2015 г. № 1576); Федерального закона от 29 декабря 2012 г. № 273-ФЗ «Об образовании в Российской Федерации», Федерального государственного образовательного стандарта начального общего образования (ФГОС НОО) обучающихся с ограниченными возможностями здоровья, Федерального закона от 3 августа 2018 г. № 317-ФЗ «О внесении изменений в статьи 11 и 14 Федерального закона «Об образовании в Российской Федерации»; Концепции духовно-нравственного развития и воспитания личности гражданина России, планируемых результатов начального общего образования. </w:t>
      </w:r>
    </w:p>
    <w:p w:rsidR="00A95035" w:rsidRDefault="00E1312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A66D9">
        <w:rPr>
          <w:rFonts w:ascii="Times New Roman" w:hAnsi="Times New Roman"/>
          <w:sz w:val="24"/>
          <w:szCs w:val="24"/>
        </w:rPr>
        <w:t xml:space="preserve">Программа отражает содержание обучения предмету «Литературное чтение» с учетом </w:t>
      </w:r>
      <w:proofErr w:type="gramStart"/>
      <w:r w:rsidR="00CA66D9">
        <w:rPr>
          <w:rFonts w:ascii="Times New Roman" w:hAnsi="Times New Roman"/>
          <w:sz w:val="24"/>
          <w:szCs w:val="24"/>
        </w:rPr>
        <w:t>особых образовательных потребностей</w:t>
      </w:r>
      <w:proofErr w:type="gramEnd"/>
      <w:r w:rsidR="00CA66D9">
        <w:rPr>
          <w:rFonts w:ascii="Times New Roman" w:hAnsi="Times New Roman"/>
          <w:sz w:val="24"/>
          <w:szCs w:val="24"/>
        </w:rPr>
        <w:t xml:space="preserve"> обучающихся с ЗПР. Сущность специфических для варианта 7.2 образовательных потребностей в приложении к изучению предмета раскрывается в соответствующих разделах пояснительной записки, учитывается в распределении учебного содержания по годам обучения и в календарно-тематическом планировании.  </w:t>
      </w:r>
    </w:p>
    <w:p w:rsidR="00A95035" w:rsidRDefault="00A95035">
      <w:pPr>
        <w:spacing w:after="0" w:line="360" w:lineRule="auto"/>
        <w:ind w:firstLine="709"/>
        <w:jc w:val="both"/>
      </w:pPr>
    </w:p>
    <w:sectPr w:rsidR="00A95035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C76" w:rsidRDefault="00AD6C76">
      <w:pPr>
        <w:spacing w:after="0" w:line="240" w:lineRule="auto"/>
      </w:pPr>
      <w:r>
        <w:separator/>
      </w:r>
    </w:p>
  </w:endnote>
  <w:endnote w:type="continuationSeparator" w:id="0">
    <w:p w:rsidR="00AD6C76" w:rsidRDefault="00AD6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035" w:rsidRDefault="00A95035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C76" w:rsidRDefault="00AD6C76">
      <w:pPr>
        <w:spacing w:after="0" w:line="240" w:lineRule="auto"/>
      </w:pPr>
      <w:r>
        <w:separator/>
      </w:r>
    </w:p>
  </w:footnote>
  <w:footnote w:type="continuationSeparator" w:id="0">
    <w:p w:rsidR="00AD6C76" w:rsidRDefault="00AD6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035" w:rsidRDefault="00A95035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035"/>
    <w:rsid w:val="000F561B"/>
    <w:rsid w:val="00167EA1"/>
    <w:rsid w:val="001929AD"/>
    <w:rsid w:val="0040358E"/>
    <w:rsid w:val="004F5991"/>
    <w:rsid w:val="008454B3"/>
    <w:rsid w:val="00A95035"/>
    <w:rsid w:val="00AD6C76"/>
    <w:rsid w:val="00CA66D9"/>
    <w:rsid w:val="00D007DD"/>
    <w:rsid w:val="00D52AD9"/>
    <w:rsid w:val="00DF0A3E"/>
    <w:rsid w:val="00E1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2A3F67-F877-4B51-AEE2-A12CCB12D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6AD"/>
    <w:pPr>
      <w:spacing w:after="160" w:line="259" w:lineRule="auto"/>
    </w:pPr>
  </w:style>
  <w:style w:type="paragraph" w:styleId="3">
    <w:name w:val="heading 3"/>
    <w:basedOn w:val="a"/>
    <w:link w:val="30"/>
    <w:uiPriority w:val="9"/>
    <w:unhideWhenUsed/>
    <w:qFormat/>
    <w:rsid w:val="00B116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qFormat/>
    <w:rsid w:val="00B116A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3">
    <w:name w:val="Текст сноски Знак"/>
    <w:basedOn w:val="a0"/>
    <w:qFormat/>
    <w:rsid w:val="00B116AD"/>
    <w:rPr>
      <w:rFonts w:eastAsiaTheme="minorEastAsia"/>
      <w:sz w:val="20"/>
      <w:szCs w:val="20"/>
      <w:lang w:eastAsia="ru-RU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B116AD"/>
    <w:rPr>
      <w:vertAlign w:val="superscript"/>
    </w:rPr>
  </w:style>
  <w:style w:type="character" w:customStyle="1" w:styleId="a5">
    <w:name w:val="Основной текст Знак"/>
    <w:basedOn w:val="a0"/>
    <w:uiPriority w:val="99"/>
    <w:semiHidden/>
    <w:qFormat/>
    <w:rsid w:val="003A4572"/>
    <w:rPr>
      <w:rFonts w:ascii="Calibri" w:eastAsia="Arial Unicode MS" w:hAnsi="Calibri" w:cs="Times New Roman"/>
      <w:color w:val="00000A"/>
      <w:kern w:val="2"/>
    </w:rPr>
  </w:style>
  <w:style w:type="character" w:customStyle="1" w:styleId="FontStyle97">
    <w:name w:val="Font Style97"/>
    <w:basedOn w:val="a0"/>
    <w:qFormat/>
    <w:rsid w:val="003A4572"/>
    <w:rPr>
      <w:rFonts w:ascii="Times New Roman" w:hAnsi="Times New Roman" w:cs="Times New Roman"/>
      <w:sz w:val="20"/>
      <w:szCs w:val="20"/>
    </w:rPr>
  </w:style>
  <w:style w:type="character" w:customStyle="1" w:styleId="c12">
    <w:name w:val="c12"/>
    <w:basedOn w:val="a0"/>
    <w:qFormat/>
    <w:rsid w:val="00794BC0"/>
  </w:style>
  <w:style w:type="character" w:customStyle="1" w:styleId="a6">
    <w:name w:val="Текст выноски Знак"/>
    <w:basedOn w:val="a0"/>
    <w:uiPriority w:val="99"/>
    <w:semiHidden/>
    <w:qFormat/>
    <w:rsid w:val="00F66BBE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uiPriority w:val="99"/>
    <w:qFormat/>
    <w:rsid w:val="00EA02F2"/>
  </w:style>
  <w:style w:type="character" w:customStyle="1" w:styleId="a8">
    <w:name w:val="Нижний колонтитул Знак"/>
    <w:basedOn w:val="a0"/>
    <w:uiPriority w:val="99"/>
    <w:qFormat/>
    <w:rsid w:val="00EA02F2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eastAsia="Calibri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uiPriority w:val="99"/>
    <w:semiHidden/>
    <w:unhideWhenUsed/>
    <w:rsid w:val="003A4572"/>
    <w:pPr>
      <w:suppressAutoHyphens/>
      <w:spacing w:after="120" w:line="276" w:lineRule="auto"/>
    </w:pPr>
    <w:rPr>
      <w:rFonts w:ascii="Calibri" w:eastAsia="Arial Unicode MS" w:hAnsi="Calibri" w:cs="Times New Roman"/>
      <w:color w:val="00000A"/>
      <w:kern w:val="2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e">
    <w:name w:val="List Paragraph"/>
    <w:basedOn w:val="a"/>
    <w:uiPriority w:val="34"/>
    <w:qFormat/>
    <w:rsid w:val="00B116A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">
    <w:name w:val="Normal (Web)"/>
    <w:basedOn w:val="a"/>
    <w:uiPriority w:val="99"/>
    <w:unhideWhenUsed/>
    <w:qFormat/>
    <w:rsid w:val="00B116A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3"/>
    <w:basedOn w:val="a"/>
    <w:uiPriority w:val="99"/>
    <w:qFormat/>
    <w:rsid w:val="00B116AD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paragraph" w:styleId="af0">
    <w:name w:val="footnote text"/>
    <w:basedOn w:val="a"/>
    <w:unhideWhenUsed/>
    <w:rsid w:val="00B116AD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paragraph" w:customStyle="1" w:styleId="Default">
    <w:name w:val="Default"/>
    <w:uiPriority w:val="99"/>
    <w:qFormat/>
    <w:rsid w:val="00867E7B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36">
    <w:name w:val="Style36"/>
    <w:basedOn w:val="a"/>
    <w:uiPriority w:val="99"/>
    <w:semiHidden/>
    <w:qFormat/>
    <w:rsid w:val="003A457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qFormat/>
    <w:rsid w:val="00794BC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uiPriority w:val="99"/>
    <w:semiHidden/>
    <w:unhideWhenUsed/>
    <w:qFormat/>
    <w:rsid w:val="00F66BB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2">
    <w:name w:val="header"/>
    <w:basedOn w:val="a"/>
    <w:uiPriority w:val="99"/>
    <w:unhideWhenUsed/>
    <w:rsid w:val="00EA02F2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footer"/>
    <w:basedOn w:val="a"/>
    <w:uiPriority w:val="99"/>
    <w:unhideWhenUsed/>
    <w:rsid w:val="00EA02F2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F5FFE-9A25-4E70-B415-AB9FA1AD5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dc:description/>
  <cp:lastModifiedBy>Роман</cp:lastModifiedBy>
  <cp:revision>29</cp:revision>
  <dcterms:created xsi:type="dcterms:W3CDTF">2018-09-12T12:56:00Z</dcterms:created>
  <dcterms:modified xsi:type="dcterms:W3CDTF">2023-10-09T15:52:00Z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